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347FA1" w14:textId="77777777" w:rsidR="00360A2B" w:rsidRDefault="00360A2B">
      <w:pPr>
        <w:spacing w:after="0" w:line="241" w:lineRule="auto"/>
        <w:ind w:left="2720" w:right="1813" w:hanging="1552"/>
        <w:rPr>
          <w:sz w:val="32"/>
        </w:rPr>
      </w:pPr>
    </w:p>
    <w:p w14:paraId="3D10FE75" w14:textId="77777777" w:rsidR="00360A2B" w:rsidRDefault="00360A2B">
      <w:pPr>
        <w:spacing w:after="0" w:line="241" w:lineRule="auto"/>
        <w:ind w:left="2720" w:right="1813" w:hanging="1552"/>
        <w:rPr>
          <w:sz w:val="32"/>
        </w:rPr>
      </w:pPr>
    </w:p>
    <w:p w14:paraId="33D75AB4" w14:textId="77777777" w:rsidR="00360A2B" w:rsidRDefault="00360A2B" w:rsidP="004D403B">
      <w:pPr>
        <w:spacing w:after="0" w:line="241" w:lineRule="auto"/>
        <w:ind w:right="1813"/>
        <w:rPr>
          <w:sz w:val="32"/>
        </w:rPr>
      </w:pPr>
    </w:p>
    <w:p w14:paraId="67BF703F" w14:textId="77777777" w:rsidR="00071F98" w:rsidRDefault="00477A69" w:rsidP="00360A2B">
      <w:pPr>
        <w:spacing w:after="0" w:line="241" w:lineRule="auto"/>
        <w:ind w:left="2720" w:right="1813" w:hanging="1552"/>
        <w:jc w:val="center"/>
      </w:pPr>
      <w:r>
        <w:rPr>
          <w:sz w:val="32"/>
        </w:rPr>
        <w:t>H. AYUNTAMIENTO DE SAN NICOLAS TOLENTINO, S.</w:t>
      </w:r>
      <w:r w:rsidR="00360A2B">
        <w:rPr>
          <w:sz w:val="32"/>
        </w:rPr>
        <w:t>L.P.  ADMINISTRACION 2024-2027</w:t>
      </w:r>
    </w:p>
    <w:p w14:paraId="36421E51" w14:textId="77777777" w:rsidR="00071F98" w:rsidRDefault="00071F98" w:rsidP="00360A2B">
      <w:pPr>
        <w:spacing w:after="92"/>
        <w:jc w:val="center"/>
      </w:pPr>
    </w:p>
    <w:p w14:paraId="2191E5D1" w14:textId="77777777" w:rsidR="00071F98" w:rsidRDefault="00477A69">
      <w:pPr>
        <w:spacing w:after="0"/>
        <w:ind w:left="-5" w:hanging="10"/>
      </w:pPr>
      <w:r>
        <w:rPr>
          <w:sz w:val="36"/>
        </w:rPr>
        <w:t xml:space="preserve">                                           ARTICULO 85 FRACCION IH5 </w:t>
      </w:r>
    </w:p>
    <w:p w14:paraId="752A34FA" w14:textId="77777777" w:rsidR="00071F98" w:rsidRDefault="00477A69">
      <w:pPr>
        <w:spacing w:after="0"/>
        <w:ind w:left="-5" w:hanging="10"/>
      </w:pPr>
      <w:r>
        <w:rPr>
          <w:sz w:val="36"/>
        </w:rPr>
        <w:t xml:space="preserve">                                Planes y Programas de ordenamiento territorial </w:t>
      </w:r>
    </w:p>
    <w:p w14:paraId="6F3F418B" w14:textId="77777777" w:rsidR="00071F98" w:rsidRDefault="00477A69">
      <w:pPr>
        <w:spacing w:after="164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8C272E5" w14:textId="77777777" w:rsidR="00071F98" w:rsidRDefault="00477A69">
      <w:pPr>
        <w:spacing w:after="2" w:line="240" w:lineRule="auto"/>
        <w:ind w:left="-5" w:hanging="10"/>
      </w:pPr>
      <w:r>
        <w:rPr>
          <w:rFonts w:ascii="Arial" w:eastAsia="Arial" w:hAnsi="Arial" w:cs="Arial"/>
          <w:sz w:val="44"/>
        </w:rPr>
        <w:t xml:space="preserve">EN EL MUNICIPIO DE SAN NICOLAS TOLENTINO, NO SE CREA INFORMACION DE: </w:t>
      </w:r>
    </w:p>
    <w:p w14:paraId="06BEAFB5" w14:textId="77777777" w:rsidR="00071F98" w:rsidRDefault="00477A69">
      <w:pPr>
        <w:spacing w:after="0"/>
      </w:pPr>
      <w:r>
        <w:rPr>
          <w:rFonts w:ascii="Arial" w:eastAsia="Arial" w:hAnsi="Arial" w:cs="Arial"/>
          <w:sz w:val="44"/>
        </w:rPr>
        <w:t xml:space="preserve"> </w:t>
      </w:r>
    </w:p>
    <w:p w14:paraId="0861B93C" w14:textId="7196C147" w:rsidR="00071F98" w:rsidRDefault="00477A69" w:rsidP="004D403B">
      <w:pPr>
        <w:spacing w:after="2" w:line="240" w:lineRule="auto"/>
        <w:ind w:left="-5" w:hanging="10"/>
        <w:jc w:val="both"/>
      </w:pPr>
      <w:r>
        <w:rPr>
          <w:rFonts w:ascii="Arial" w:eastAsia="Arial" w:hAnsi="Arial" w:cs="Arial"/>
          <w:sz w:val="44"/>
        </w:rPr>
        <w:t>Denominación del programa de ordenamiento territorial, Hipervínculo al documento completo de los Planes y programas de ordenamiento territorial, Lineamientos por objetivo del Plan (o planes) de ordenamiento</w:t>
      </w:r>
      <w:r w:rsidR="00C95BE9">
        <w:rPr>
          <w:rFonts w:ascii="Arial" w:eastAsia="Arial" w:hAnsi="Arial" w:cs="Arial"/>
          <w:sz w:val="44"/>
        </w:rPr>
        <w:t xml:space="preserve"> territorial, YA QUE NO EXISTE EN</w:t>
      </w:r>
      <w:r>
        <w:rPr>
          <w:rFonts w:ascii="Arial" w:eastAsia="Arial" w:hAnsi="Arial" w:cs="Arial"/>
          <w:sz w:val="44"/>
        </w:rPr>
        <w:t xml:space="preserve"> </w:t>
      </w:r>
      <w:r w:rsidR="00C95BE9">
        <w:rPr>
          <w:rFonts w:ascii="Arial" w:eastAsia="Arial" w:hAnsi="Arial" w:cs="Arial"/>
          <w:sz w:val="44"/>
        </w:rPr>
        <w:t>ESTA DEPENDENCIA MUNICIPAL, POR LO QUE</w:t>
      </w:r>
      <w:r>
        <w:rPr>
          <w:rFonts w:ascii="Arial" w:eastAsia="Arial" w:hAnsi="Arial" w:cs="Arial"/>
          <w:sz w:val="44"/>
        </w:rPr>
        <w:t xml:space="preserve"> SE APOYA  ESTE MUNICIPIO CON CATASTRO MUNICIPAL.</w:t>
      </w:r>
    </w:p>
    <w:p w14:paraId="280BECF1" w14:textId="77777777" w:rsidR="00071F98" w:rsidRDefault="00477A69">
      <w:pPr>
        <w:spacing w:after="0"/>
      </w:pPr>
      <w:r>
        <w:rPr>
          <w:rFonts w:ascii="Arial" w:eastAsia="Arial" w:hAnsi="Arial" w:cs="Arial"/>
          <w:sz w:val="44"/>
        </w:rPr>
        <w:t xml:space="preserve"> </w:t>
      </w:r>
    </w:p>
    <w:p w14:paraId="6C8DB197" w14:textId="77777777" w:rsidR="00071F98" w:rsidRDefault="00477A69">
      <w:pPr>
        <w:spacing w:after="0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2E2D81B" w14:textId="77777777" w:rsidR="00071F98" w:rsidRDefault="00477A69">
      <w:pPr>
        <w:spacing w:after="0"/>
        <w:ind w:left="443"/>
        <w:jc w:val="center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6562176D" w14:textId="3F81C112" w:rsidR="00071F98" w:rsidRDefault="00477A69" w:rsidP="004D403B">
      <w:pPr>
        <w:spacing w:after="974"/>
        <w:ind w:left="437"/>
        <w:jc w:val="center"/>
      </w:pPr>
      <w:r>
        <w:rPr>
          <w:rFonts w:ascii="Monotype Corsiva" w:eastAsia="Monotype Corsiva" w:hAnsi="Monotype Corsiva" w:cs="Monotype Corsiva"/>
          <w:sz w:val="20"/>
        </w:rPr>
        <w:t xml:space="preserve"> </w:t>
      </w:r>
      <w:r>
        <w:t xml:space="preserve"> </w:t>
      </w:r>
      <w:r>
        <w:tab/>
        <w:t xml:space="preserve"> </w:t>
      </w:r>
      <w:r>
        <w:tab/>
        <w:t xml:space="preserve"> </w:t>
      </w:r>
    </w:p>
    <w:sectPr w:rsidR="00071F98">
      <w:headerReference w:type="default" r:id="rId6"/>
      <w:pgSz w:w="15840" w:h="12240" w:orient="landscape"/>
      <w:pgMar w:top="1440" w:right="1805" w:bottom="1440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53066B" w14:textId="77777777" w:rsidR="008102E5" w:rsidRDefault="008102E5" w:rsidP="00360A2B">
      <w:pPr>
        <w:spacing w:after="0" w:line="240" w:lineRule="auto"/>
      </w:pPr>
      <w:r>
        <w:separator/>
      </w:r>
    </w:p>
  </w:endnote>
  <w:endnote w:type="continuationSeparator" w:id="0">
    <w:p w14:paraId="2C32E7DB" w14:textId="77777777" w:rsidR="008102E5" w:rsidRDefault="008102E5" w:rsidP="00360A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8CF4B6" w14:textId="77777777" w:rsidR="008102E5" w:rsidRDefault="008102E5" w:rsidP="00360A2B">
      <w:pPr>
        <w:spacing w:after="0" w:line="240" w:lineRule="auto"/>
      </w:pPr>
      <w:r>
        <w:separator/>
      </w:r>
    </w:p>
  </w:footnote>
  <w:footnote w:type="continuationSeparator" w:id="0">
    <w:p w14:paraId="018DA96F" w14:textId="77777777" w:rsidR="008102E5" w:rsidRDefault="008102E5" w:rsidP="00360A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862CB3" w14:textId="77777777" w:rsidR="00360A2B" w:rsidRDefault="00360A2B">
    <w:pPr>
      <w:pStyle w:val="Encabezado"/>
    </w:pPr>
    <w:r>
      <w:rPr>
        <w:noProof/>
      </w:rPr>
      <w:drawing>
        <wp:anchor distT="0" distB="0" distL="114300" distR="114300" simplePos="0" relativeHeight="251661312" behindDoc="0" locked="0" layoutInCell="1" allowOverlap="1" wp14:anchorId="3B6728A1" wp14:editId="7F8E6EFE">
          <wp:simplePos x="0" y="0"/>
          <wp:positionH relativeFrom="column">
            <wp:posOffset>7293152</wp:posOffset>
          </wp:positionH>
          <wp:positionV relativeFrom="paragraph">
            <wp:posOffset>43166</wp:posOffset>
          </wp:positionV>
          <wp:extent cx="1537721" cy="818650"/>
          <wp:effectExtent l="0" t="0" r="0" b="0"/>
          <wp:wrapNone/>
          <wp:docPr id="181172863" name="Imagen 1956247951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172863" name="Imagen 1956247951" descr="Logotipo, nombre de la empresa&#10;&#10;Descripción generada automáticamente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7721" cy="818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1" wp14:anchorId="1645038E" wp14:editId="70A62D09">
          <wp:simplePos x="0" y="0"/>
          <wp:positionH relativeFrom="margin">
            <wp:align>left</wp:align>
          </wp:positionH>
          <wp:positionV relativeFrom="paragraph">
            <wp:posOffset>-254753</wp:posOffset>
          </wp:positionV>
          <wp:extent cx="1341120" cy="1052195"/>
          <wp:effectExtent l="0" t="0" r="0" b="0"/>
          <wp:wrapNone/>
          <wp:docPr id="326898170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6898170" name="Imagen 5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120" cy="1052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1F98"/>
    <w:rsid w:val="00071F98"/>
    <w:rsid w:val="001352E3"/>
    <w:rsid w:val="00360A2B"/>
    <w:rsid w:val="00477A69"/>
    <w:rsid w:val="004D403B"/>
    <w:rsid w:val="004F0FFB"/>
    <w:rsid w:val="008102E5"/>
    <w:rsid w:val="008B6D5C"/>
    <w:rsid w:val="00C95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83743A"/>
  <w15:docId w15:val="{9D512047-8737-40C9-829C-D053C9E97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60A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60A2B"/>
    <w:rPr>
      <w:rFonts w:ascii="Calibri" w:eastAsia="Calibri" w:hAnsi="Calibri" w:cs="Calibri"/>
      <w:color w:val="000000"/>
    </w:rPr>
  </w:style>
  <w:style w:type="paragraph" w:styleId="Piedepgina">
    <w:name w:val="footer"/>
    <w:basedOn w:val="Normal"/>
    <w:link w:val="PiedepginaCar"/>
    <w:uiPriority w:val="99"/>
    <w:unhideWhenUsed/>
    <w:rsid w:val="00360A2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60A2B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98</Words>
  <Characters>545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BLAS</dc:creator>
  <cp:keywords/>
  <cp:lastModifiedBy>Desarrollo Municipal SNT</cp:lastModifiedBy>
  <cp:revision>6</cp:revision>
  <dcterms:created xsi:type="dcterms:W3CDTF">2024-12-08T21:50:00Z</dcterms:created>
  <dcterms:modified xsi:type="dcterms:W3CDTF">2026-03-05T02:46:00Z</dcterms:modified>
</cp:coreProperties>
</file>